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91B" w14:textId="7668DF65" w:rsidR="00225607" w:rsidRPr="00225607" w:rsidRDefault="00225607" w:rsidP="001D7673">
      <w:pPr>
        <w:pStyle w:val="Heading1"/>
      </w:pPr>
      <w:r w:rsidRPr="00225607">
        <w:t>20</w:t>
      </w:r>
      <w:r w:rsidR="002B3556">
        <w:t>2</w:t>
      </w:r>
      <w:r w:rsidR="005A383A">
        <w:t>6</w:t>
      </w:r>
      <w:r w:rsidRPr="00225607">
        <w:t xml:space="preserve"> </w:t>
      </w:r>
      <w:r w:rsidR="00CD6B96">
        <w:t>Herman Bouwer</w:t>
      </w:r>
      <w:r w:rsidRPr="00225607">
        <w:t xml:space="preserve"> INTERN SCHOLARSHIP</w:t>
      </w:r>
    </w:p>
    <w:p w14:paraId="52F88FED" w14:textId="48F02348" w:rsidR="006D6C95" w:rsidRDefault="00EE1668" w:rsidP="00225607">
      <w:pPr>
        <w:pStyle w:val="BodyText"/>
      </w:pPr>
      <w:r w:rsidRPr="00225607">
        <w:t xml:space="preserve">The </w:t>
      </w:r>
      <w:r w:rsidR="005D6B71" w:rsidRPr="00225607">
        <w:t>20</w:t>
      </w:r>
      <w:r w:rsidR="002B3556">
        <w:t>2</w:t>
      </w:r>
      <w:r w:rsidR="008C49EC">
        <w:t>6</w:t>
      </w:r>
      <w:r w:rsidR="005D6B71" w:rsidRPr="00225607">
        <w:t xml:space="preserve"> </w:t>
      </w:r>
      <w:r w:rsidR="00CD6B96">
        <w:t>Herman Bouwer</w:t>
      </w:r>
      <w:r w:rsidRPr="00225607">
        <w:t xml:space="preserve"> Intern Scholarship</w:t>
      </w:r>
      <w:r w:rsidR="00E11C6E" w:rsidRPr="00225607">
        <w:t xml:space="preserve"> </w:t>
      </w:r>
      <w:r w:rsidR="002E11E1">
        <w:t>awards students</w:t>
      </w:r>
      <w:r w:rsidR="00E11C6E" w:rsidRPr="00225607">
        <w:t xml:space="preserve"> </w:t>
      </w:r>
      <w:r w:rsidR="002E11E1">
        <w:t>a $</w:t>
      </w:r>
      <w:r w:rsidR="0006218F">
        <w:t>40</w:t>
      </w:r>
      <w:r w:rsidR="002E11E1">
        <w:t>00 stipend and the o</w:t>
      </w:r>
      <w:r w:rsidR="00E11C6E" w:rsidRPr="00225607">
        <w:t xml:space="preserve">pportunity to </w:t>
      </w:r>
      <w:r w:rsidR="002E11E1" w:rsidRPr="00225607">
        <w:t xml:space="preserve">gain </w:t>
      </w:r>
      <w:r w:rsidR="002E11E1">
        <w:t xml:space="preserve">at least 200 hours of practical </w:t>
      </w:r>
      <w:r w:rsidR="00E11C6E" w:rsidRPr="00225607">
        <w:t xml:space="preserve">experience with four water resources and environmental organizations in the </w:t>
      </w:r>
      <w:r w:rsidR="00CD6B96">
        <w:t>Phoenix</w:t>
      </w:r>
      <w:r w:rsidR="00E11C6E" w:rsidRPr="00225607">
        <w:t xml:space="preserve"> area.</w:t>
      </w:r>
    </w:p>
    <w:p w14:paraId="21E76065" w14:textId="5C2A3647" w:rsidR="002249D8" w:rsidRPr="00225607" w:rsidRDefault="002249D8" w:rsidP="00225607">
      <w:pPr>
        <w:pStyle w:val="BodyText"/>
      </w:pPr>
      <w:r>
        <w:t>For details</w:t>
      </w:r>
      <w:r w:rsidR="005C3DEC">
        <w:t xml:space="preserve"> and deadlines</w:t>
      </w:r>
      <w:r>
        <w:t xml:space="preserve">, check the </w:t>
      </w:r>
      <w:hyperlink r:id="rId8" w:history="1">
        <w:r w:rsidR="00CD6B96" w:rsidRPr="00CD6B96">
          <w:rPr>
            <w:rStyle w:val="Hyperlink"/>
          </w:rPr>
          <w:t>Bouwer</w:t>
        </w:r>
        <w:r w:rsidRPr="00CD6B96">
          <w:rPr>
            <w:rStyle w:val="Hyperlink"/>
          </w:rPr>
          <w:t xml:space="preserve"> Intern Scholarship page on the AHS website</w:t>
        </w:r>
      </w:hyperlink>
      <w:r>
        <w:t>.</w:t>
      </w:r>
    </w:p>
    <w:p w14:paraId="0EC65E18" w14:textId="4F22B205" w:rsidR="00D2286A" w:rsidRPr="00225607" w:rsidRDefault="00037043" w:rsidP="001D7673">
      <w:pPr>
        <w:pStyle w:val="Heading2"/>
      </w:pPr>
      <w:r>
        <w:t xml:space="preserve">Required </w:t>
      </w:r>
      <w:r w:rsidR="00D2286A" w:rsidRPr="00225607">
        <w:t xml:space="preserve">Application </w:t>
      </w:r>
      <w:r>
        <w:t>Materials</w:t>
      </w:r>
    </w:p>
    <w:p w14:paraId="6B148201" w14:textId="77777777" w:rsidR="00D2286A" w:rsidRPr="00225607" w:rsidRDefault="00D2286A" w:rsidP="009171F0">
      <w:pPr>
        <w:pStyle w:val="ListBullet"/>
      </w:pPr>
      <w:r w:rsidRPr="00A15C6A">
        <w:rPr>
          <w:b/>
        </w:rPr>
        <w:t>Transcripts</w:t>
      </w:r>
      <w:r w:rsidR="001D7673">
        <w:t xml:space="preserve">: </w:t>
      </w:r>
      <w:r w:rsidRPr="00225607">
        <w:t>A copy of college/university transcripts (unofficial is acceptable)</w:t>
      </w:r>
    </w:p>
    <w:p w14:paraId="0CCC3E8D" w14:textId="42506BD3" w:rsidR="00D2286A" w:rsidRPr="00225607" w:rsidRDefault="00D2286A" w:rsidP="009171F0">
      <w:pPr>
        <w:pStyle w:val="ListBullet"/>
      </w:pPr>
      <w:r w:rsidRPr="00A15C6A">
        <w:rPr>
          <w:b/>
        </w:rPr>
        <w:t>Letters of Recommendation</w:t>
      </w:r>
      <w:r w:rsidR="001D7673">
        <w:t>:</w:t>
      </w:r>
      <w:r w:rsidR="009171F0">
        <w:t xml:space="preserve"> </w:t>
      </w:r>
      <w:r w:rsidR="00F41FE2">
        <w:t>T</w:t>
      </w:r>
      <w:r w:rsidR="009171F0">
        <w:t xml:space="preserve">wo </w:t>
      </w:r>
      <w:r w:rsidRPr="00225607">
        <w:t xml:space="preserve">letters of recommendation, </w:t>
      </w:r>
      <w:r w:rsidR="0013008E">
        <w:t xml:space="preserve">with </w:t>
      </w:r>
      <w:r w:rsidRPr="00225607">
        <w:t xml:space="preserve">at least one from an instructor; </w:t>
      </w:r>
      <w:r w:rsidR="0013008E">
        <w:t xml:space="preserve">the </w:t>
      </w:r>
      <w:r w:rsidRPr="00225607">
        <w:t>second letter may be from an instructor or employer</w:t>
      </w:r>
      <w:r w:rsidR="00093D16">
        <w:t>. L</w:t>
      </w:r>
      <w:r w:rsidRPr="00225607">
        <w:t xml:space="preserve">etters should be </w:t>
      </w:r>
      <w:r w:rsidR="00992D6B">
        <w:t>sent via email to the address shown below</w:t>
      </w:r>
      <w:r w:rsidR="00093D16">
        <w:t>.</w:t>
      </w:r>
    </w:p>
    <w:p w14:paraId="12886724" w14:textId="642886C7" w:rsidR="00635331" w:rsidRDefault="00D2286A" w:rsidP="009171F0">
      <w:pPr>
        <w:pStyle w:val="ListBullet"/>
      </w:pPr>
      <w:r w:rsidRPr="00A15C6A">
        <w:rPr>
          <w:b/>
        </w:rPr>
        <w:t>Essay</w:t>
      </w:r>
      <w:r w:rsidR="001D7673">
        <w:t xml:space="preserve">: </w:t>
      </w:r>
      <w:r w:rsidR="0013008E">
        <w:t>A o</w:t>
      </w:r>
      <w:r w:rsidR="009171F0">
        <w:t>ne- to three-</w:t>
      </w:r>
      <w:r w:rsidRPr="00225607">
        <w:t xml:space="preserve">page </w:t>
      </w:r>
      <w:r w:rsidR="00635331" w:rsidRPr="00225607">
        <w:t>letter</w:t>
      </w:r>
      <w:r w:rsidRPr="00225607">
        <w:t xml:space="preserve"> describing </w:t>
      </w:r>
      <w:r w:rsidR="00F41FE2">
        <w:t>your</w:t>
      </w:r>
      <w:r w:rsidRPr="00225607">
        <w:t xml:space="preserve"> interest in hydrology, relevant experience, perspective regarding hydrological issues (</w:t>
      </w:r>
      <w:r w:rsidR="00F41FE2">
        <w:t xml:space="preserve">in </w:t>
      </w:r>
      <w:r w:rsidRPr="00225607">
        <w:t xml:space="preserve">Arizona or elsewhere), and how the intern scholarship program would benefit </w:t>
      </w:r>
      <w:r w:rsidR="00F41FE2">
        <w:t>you</w:t>
      </w:r>
      <w:r w:rsidRPr="00225607">
        <w:t xml:space="preserve"> with respect to </w:t>
      </w:r>
      <w:r w:rsidR="00F41FE2">
        <w:t>your</w:t>
      </w:r>
      <w:r w:rsidRPr="00225607">
        <w:t xml:space="preserve"> career goals</w:t>
      </w:r>
    </w:p>
    <w:p w14:paraId="62CA8E37" w14:textId="6B22596D" w:rsidR="00A15C6A" w:rsidRPr="00225607" w:rsidRDefault="00A15C6A" w:rsidP="009171F0">
      <w:pPr>
        <w:pStyle w:val="ListBullet"/>
      </w:pPr>
      <w:r>
        <w:rPr>
          <w:b/>
        </w:rPr>
        <w:t>Form</w:t>
      </w:r>
      <w:r w:rsidRPr="00A15C6A">
        <w:t>:</w:t>
      </w:r>
      <w:r>
        <w:t xml:space="preserve"> Complete the form </w:t>
      </w:r>
      <w:r w:rsidR="00037043">
        <w:t>on the next page</w:t>
      </w:r>
      <w:r>
        <w:t>.</w:t>
      </w:r>
    </w:p>
    <w:p w14:paraId="4BDF6E24" w14:textId="0FECE1DF" w:rsidR="002E11E1" w:rsidRDefault="002E11E1" w:rsidP="002E11E1">
      <w:pPr>
        <w:pStyle w:val="Heading2"/>
      </w:pPr>
      <w:r>
        <w:t>How to Apply</w:t>
      </w:r>
    </w:p>
    <w:p w14:paraId="0A431979" w14:textId="2E9A8045" w:rsidR="00037043" w:rsidRPr="00225607" w:rsidRDefault="00037043" w:rsidP="00037043">
      <w:pPr>
        <w:pStyle w:val="BodyText"/>
      </w:pPr>
      <w:r>
        <w:t>F</w:t>
      </w:r>
      <w:r w:rsidRPr="00225607">
        <w:t xml:space="preserve">orward all application materials </w:t>
      </w:r>
      <w:r>
        <w:t>to…</w:t>
      </w:r>
    </w:p>
    <w:p w14:paraId="0ED8990B" w14:textId="583F8AFE" w:rsidR="00CD6B96" w:rsidRDefault="002E11E1" w:rsidP="00CD6B96">
      <w:pPr>
        <w:pStyle w:val="BodyText"/>
      </w:pPr>
      <w:r>
        <w:t xml:space="preserve">AHS Intern Scholarship </w:t>
      </w:r>
      <w:r w:rsidR="002249D8">
        <w:br/>
      </w:r>
      <w:r>
        <w:t xml:space="preserve">c/o </w:t>
      </w:r>
      <w:r w:rsidR="00CD6B96">
        <w:t>Chris Brooks, Central Arizona Project</w:t>
      </w:r>
    </w:p>
    <w:p w14:paraId="10922255" w14:textId="4AF34E6B" w:rsidR="002E11E1" w:rsidRPr="00CD6B96" w:rsidRDefault="002E11E1" w:rsidP="00CD6B96">
      <w:pPr>
        <w:pStyle w:val="BodyText"/>
        <w:spacing w:line="320" w:lineRule="atLeast"/>
      </w:pPr>
      <w:r w:rsidRPr="002E11E1">
        <w:rPr>
          <w:b/>
          <w:bCs/>
        </w:rPr>
        <w:t>Email</w:t>
      </w:r>
      <w:r w:rsidRPr="002E11E1">
        <w:t xml:space="preserve"> (preferred): </w:t>
      </w:r>
      <w:r w:rsidR="00CD6B96">
        <w:t>bouwer</w:t>
      </w:r>
      <w:r>
        <w:t xml:space="preserve">@azhydrosoc.org </w:t>
      </w:r>
      <w:r w:rsidR="002249D8">
        <w:br/>
      </w:r>
      <w:r w:rsidRPr="002E11E1">
        <w:rPr>
          <w:b/>
          <w:bCs/>
        </w:rPr>
        <w:t>Mailing address</w:t>
      </w:r>
      <w:r>
        <w:t xml:space="preserve">: </w:t>
      </w:r>
      <w:r w:rsidR="00CD6B96">
        <w:t>P.O. Box 43020, Phoenix, AZ 85080-3020</w:t>
      </w:r>
      <w:r w:rsidR="00CD6B96">
        <w:br/>
      </w:r>
      <w:r w:rsidRPr="002E11E1">
        <w:rPr>
          <w:b/>
          <w:bCs/>
        </w:rPr>
        <w:t>Phone</w:t>
      </w:r>
      <w:r>
        <w:t>:</w:t>
      </w:r>
      <w:r w:rsidRPr="002E11E1">
        <w:t xml:space="preserve"> </w:t>
      </w:r>
      <w:r w:rsidR="00CD6B96" w:rsidRPr="00CD6B96">
        <w:t>623</w:t>
      </w:r>
      <w:r w:rsidR="00CD6B96">
        <w:t>-</w:t>
      </w:r>
      <w:r w:rsidR="00CD6B96" w:rsidRPr="00CD6B96">
        <w:t>869-2438</w:t>
      </w:r>
    </w:p>
    <w:p w14:paraId="71419750" w14:textId="22454835" w:rsidR="007D03AA" w:rsidRDefault="00037043" w:rsidP="002E11E1">
      <w:pPr>
        <w:pStyle w:val="Heading1br"/>
      </w:pPr>
      <w:r>
        <w:lastRenderedPageBreak/>
        <w:t>20</w:t>
      </w:r>
      <w:r w:rsidR="002E11E1">
        <w:t>2</w:t>
      </w:r>
      <w:r w:rsidR="005A383A">
        <w:t>6</w:t>
      </w:r>
      <w:r>
        <w:t xml:space="preserve"> </w:t>
      </w:r>
      <w:r w:rsidR="00766320">
        <w:t>Application Form</w:t>
      </w:r>
    </w:p>
    <w:p w14:paraId="02B7DAC2" w14:textId="4687DE8F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Name</w:t>
      </w:r>
      <w:r w:rsidR="007D03AA">
        <w:t xml:space="preserve"> </w:t>
      </w:r>
      <w:r w:rsidR="007D03AA">
        <w:tab/>
      </w:r>
    </w:p>
    <w:p w14:paraId="62500716" w14:textId="6571FB33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Street address</w:t>
      </w:r>
      <w:r w:rsidR="007D03AA">
        <w:t xml:space="preserve"> </w:t>
      </w:r>
      <w:r w:rsidR="007D03AA">
        <w:tab/>
      </w:r>
    </w:p>
    <w:p w14:paraId="332CC331" w14:textId="60BEB8E7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City, State, Zip Code</w:t>
      </w:r>
      <w:r w:rsidR="007D03AA">
        <w:t xml:space="preserve"> </w:t>
      </w:r>
      <w:r w:rsidR="007D03AA">
        <w:tab/>
      </w:r>
    </w:p>
    <w:p w14:paraId="5749045E" w14:textId="0FC86CE8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Phone #1 (indicate cell or home)</w:t>
      </w:r>
      <w:r w:rsidR="007D03AA">
        <w:t xml:space="preserve"> </w:t>
      </w:r>
      <w:r w:rsidR="007D03AA">
        <w:tab/>
      </w:r>
    </w:p>
    <w:p w14:paraId="273974A0" w14:textId="1706C4D8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Phone #2 (indicate cell or home)</w:t>
      </w:r>
      <w:r w:rsidR="007D03AA">
        <w:t xml:space="preserve"> </w:t>
      </w:r>
      <w:r w:rsidR="007D03AA">
        <w:tab/>
      </w:r>
    </w:p>
    <w:p w14:paraId="623BD5DF" w14:textId="79BA4DA9" w:rsidR="001D7673" w:rsidRPr="00225607" w:rsidRDefault="001D7673" w:rsidP="007D03AA">
      <w:pPr>
        <w:pStyle w:val="BodyText"/>
        <w:tabs>
          <w:tab w:val="right" w:leader="underscore" w:pos="9360"/>
        </w:tabs>
      </w:pPr>
      <w:r>
        <w:t>E</w:t>
      </w:r>
      <w:r w:rsidRPr="00225607">
        <w:t>-mail address</w:t>
      </w:r>
      <w:r w:rsidR="007D03AA">
        <w:t xml:space="preserve"> </w:t>
      </w:r>
      <w:r w:rsidR="007D03AA">
        <w:tab/>
      </w:r>
    </w:p>
    <w:p w14:paraId="2C88AB3F" w14:textId="7B423943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University/College</w:t>
      </w:r>
      <w:r w:rsidR="007D03AA">
        <w:t xml:space="preserve"> </w:t>
      </w:r>
      <w:r w:rsidR="007D03AA">
        <w:tab/>
      </w:r>
    </w:p>
    <w:p w14:paraId="121E648F" w14:textId="369BBCB2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Department</w:t>
      </w:r>
      <w:r w:rsidR="007D03AA">
        <w:t xml:space="preserve"> </w:t>
      </w:r>
      <w:r w:rsidR="007D03AA">
        <w:tab/>
      </w:r>
    </w:p>
    <w:p w14:paraId="33047F2B" w14:textId="0FA2CE29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Major</w:t>
      </w:r>
      <w:r w:rsidR="007D03AA">
        <w:t xml:space="preserve"> </w:t>
      </w:r>
      <w:r w:rsidR="007D03AA">
        <w:tab/>
      </w:r>
    </w:p>
    <w:p w14:paraId="4E8F5775" w14:textId="73CBB808" w:rsidR="001D7673" w:rsidRPr="00225607" w:rsidRDefault="001D7673" w:rsidP="007D03AA">
      <w:pPr>
        <w:pStyle w:val="BodyText"/>
        <w:tabs>
          <w:tab w:val="right" w:leader="underscore" w:pos="9360"/>
        </w:tabs>
      </w:pPr>
      <w:r w:rsidRPr="00225607">
        <w:t>Year (freshman, sophomore, junior, senior, graduate)</w:t>
      </w:r>
      <w:r w:rsidR="007D03AA">
        <w:t xml:space="preserve"> </w:t>
      </w:r>
      <w:r w:rsidR="007D03AA">
        <w:tab/>
      </w:r>
    </w:p>
    <w:p w14:paraId="6C1AFE3D" w14:textId="0F26257D" w:rsidR="001D7673" w:rsidRPr="00225607" w:rsidRDefault="001D7673" w:rsidP="00225607">
      <w:pPr>
        <w:pStyle w:val="BodyText"/>
      </w:pPr>
      <w:r w:rsidRPr="00225607">
        <w:t>Activities/clubs</w:t>
      </w:r>
      <w:r w:rsidR="007D03AA">
        <w:t xml:space="preserve"> </w:t>
      </w:r>
    </w:p>
    <w:p w14:paraId="62986916" w14:textId="77777777" w:rsidR="001D7673" w:rsidRDefault="001D7673" w:rsidP="00225607">
      <w:pPr>
        <w:pStyle w:val="BodyText"/>
      </w:pPr>
    </w:p>
    <w:p w14:paraId="1FC2707F" w14:textId="77777777" w:rsidR="001D7673" w:rsidRPr="00225607" w:rsidRDefault="001D7673" w:rsidP="00225607">
      <w:pPr>
        <w:pStyle w:val="BodyText"/>
      </w:pPr>
    </w:p>
    <w:p w14:paraId="016277C1" w14:textId="77777777" w:rsidR="001D7673" w:rsidRPr="00225607" w:rsidRDefault="001D7673" w:rsidP="00225607">
      <w:pPr>
        <w:pStyle w:val="BodyText"/>
      </w:pPr>
      <w:r w:rsidRPr="00225607">
        <w:t>Computer skills</w:t>
      </w:r>
    </w:p>
    <w:p w14:paraId="3998E2C2" w14:textId="672BAAAC" w:rsidR="001D7673" w:rsidRDefault="001D7673" w:rsidP="00225607">
      <w:pPr>
        <w:pStyle w:val="BodyText"/>
      </w:pPr>
    </w:p>
    <w:p w14:paraId="113F6925" w14:textId="77777777" w:rsidR="002E11E1" w:rsidRDefault="002E11E1" w:rsidP="00225607">
      <w:pPr>
        <w:pStyle w:val="BodyText"/>
      </w:pPr>
    </w:p>
    <w:p w14:paraId="089A6ADE" w14:textId="77777777" w:rsidR="001D7673" w:rsidRPr="00225607" w:rsidRDefault="001D7673" w:rsidP="00225607">
      <w:pPr>
        <w:pStyle w:val="BodyText"/>
      </w:pPr>
      <w:r w:rsidRPr="00225607">
        <w:t>Other skills, education, or experience</w:t>
      </w:r>
    </w:p>
    <w:p w14:paraId="27028178" w14:textId="77777777" w:rsidR="001D7673" w:rsidRDefault="001D7673" w:rsidP="00225607">
      <w:pPr>
        <w:pStyle w:val="BodyText"/>
      </w:pPr>
    </w:p>
    <w:p w14:paraId="262DA2A0" w14:textId="77777777" w:rsidR="001D7673" w:rsidRDefault="001D7673" w:rsidP="00225607">
      <w:pPr>
        <w:pStyle w:val="BodyText"/>
      </w:pPr>
    </w:p>
    <w:p w14:paraId="3FC49949" w14:textId="77777777" w:rsidR="001D7673" w:rsidRDefault="001D7673" w:rsidP="00225607">
      <w:pPr>
        <w:pStyle w:val="BodyText"/>
      </w:pPr>
    </w:p>
    <w:p w14:paraId="74395218" w14:textId="77777777" w:rsidR="001D7673" w:rsidRDefault="001D7673" w:rsidP="00225607">
      <w:pPr>
        <w:pStyle w:val="BodyText"/>
      </w:pPr>
    </w:p>
    <w:sectPr w:rsidR="001D7673" w:rsidSect="00420FA1">
      <w:headerReference w:type="default" r:id="rId9"/>
      <w:type w:val="continuous"/>
      <w:pgSz w:w="12240" w:h="15840"/>
      <w:pgMar w:top="225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9B6B" w14:textId="77777777" w:rsidR="00E41D15" w:rsidRDefault="00E41D15" w:rsidP="007D03AA">
      <w:r>
        <w:separator/>
      </w:r>
    </w:p>
  </w:endnote>
  <w:endnote w:type="continuationSeparator" w:id="0">
    <w:p w14:paraId="7B599B4A" w14:textId="77777777" w:rsidR="00E41D15" w:rsidRDefault="00E41D15" w:rsidP="007D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VHCQ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F9DD" w14:textId="77777777" w:rsidR="00E41D15" w:rsidRDefault="00E41D15" w:rsidP="007D03AA">
      <w:r>
        <w:separator/>
      </w:r>
    </w:p>
  </w:footnote>
  <w:footnote w:type="continuationSeparator" w:id="0">
    <w:p w14:paraId="66B08E76" w14:textId="77777777" w:rsidR="00E41D15" w:rsidRDefault="00E41D15" w:rsidP="007D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D997" w14:textId="0341F3DF" w:rsidR="00093D16" w:rsidRDefault="00093D16">
    <w:pPr>
      <w:pStyle w:val="Header"/>
    </w:pPr>
    <w:r>
      <w:rPr>
        <w:noProof/>
      </w:rPr>
      <w:drawing>
        <wp:inline distT="0" distB="0" distL="0" distR="0" wp14:anchorId="143571C7" wp14:editId="6AA503C2">
          <wp:extent cx="5943600" cy="70713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internshi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B5456F"/>
    <w:multiLevelType w:val="hybridMultilevel"/>
    <w:tmpl w:val="465735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1D"/>
    <w:multiLevelType w:val="multilevel"/>
    <w:tmpl w:val="FB709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FFFFFF80"/>
    <w:multiLevelType w:val="singleLevel"/>
    <w:tmpl w:val="6470B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4F25A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A14AD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9A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EE2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468FA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0585622"/>
    <w:multiLevelType w:val="hybridMultilevel"/>
    <w:tmpl w:val="32844D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1DC585F"/>
    <w:multiLevelType w:val="hybridMultilevel"/>
    <w:tmpl w:val="0FA0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60C7"/>
    <w:multiLevelType w:val="hybridMultilevel"/>
    <w:tmpl w:val="08D6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75EE2"/>
    <w:multiLevelType w:val="hybridMultilevel"/>
    <w:tmpl w:val="C2C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0DA0"/>
    <w:multiLevelType w:val="hybridMultilevel"/>
    <w:tmpl w:val="CE4E3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91208"/>
    <w:multiLevelType w:val="hybridMultilevel"/>
    <w:tmpl w:val="BBA8B6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9A"/>
    <w:multiLevelType w:val="hybridMultilevel"/>
    <w:tmpl w:val="AC9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40478"/>
    <w:multiLevelType w:val="hybridMultilevel"/>
    <w:tmpl w:val="26C81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55006"/>
    <w:multiLevelType w:val="hybridMultilevel"/>
    <w:tmpl w:val="18724842"/>
    <w:lvl w:ilvl="0" w:tplc="ABE01EE0">
      <w:start w:val="2002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DC041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E4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64E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01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056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6C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05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D0E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A91A17"/>
    <w:multiLevelType w:val="singleLevel"/>
    <w:tmpl w:val="4C0E0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61146995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58776162">
    <w:abstractNumId w:val="18"/>
  </w:num>
  <w:num w:numId="3" w16cid:durableId="873885981">
    <w:abstractNumId w:val="17"/>
  </w:num>
  <w:num w:numId="4" w16cid:durableId="286130966">
    <w:abstractNumId w:val="9"/>
  </w:num>
  <w:num w:numId="5" w16cid:durableId="2012098588">
    <w:abstractNumId w:val="12"/>
  </w:num>
  <w:num w:numId="6" w16cid:durableId="2006198596">
    <w:abstractNumId w:val="11"/>
  </w:num>
  <w:num w:numId="7" w16cid:durableId="980187403">
    <w:abstractNumId w:val="10"/>
  </w:num>
  <w:num w:numId="8" w16cid:durableId="1931885525">
    <w:abstractNumId w:val="15"/>
  </w:num>
  <w:num w:numId="9" w16cid:durableId="2086612593">
    <w:abstractNumId w:val="16"/>
  </w:num>
  <w:num w:numId="10" w16cid:durableId="1345205480">
    <w:abstractNumId w:val="13"/>
  </w:num>
  <w:num w:numId="11" w16cid:durableId="648443702">
    <w:abstractNumId w:val="14"/>
  </w:num>
  <w:num w:numId="12" w16cid:durableId="1318727527">
    <w:abstractNumId w:val="1"/>
  </w:num>
  <w:num w:numId="13" w16cid:durableId="1753550718">
    <w:abstractNumId w:val="7"/>
  </w:num>
  <w:num w:numId="14" w16cid:durableId="1387028034">
    <w:abstractNumId w:val="5"/>
  </w:num>
  <w:num w:numId="15" w16cid:durableId="1924949202">
    <w:abstractNumId w:val="4"/>
  </w:num>
  <w:num w:numId="16" w16cid:durableId="1922182810">
    <w:abstractNumId w:val="3"/>
  </w:num>
  <w:num w:numId="17" w16cid:durableId="513226924">
    <w:abstractNumId w:val="2"/>
  </w:num>
  <w:num w:numId="18" w16cid:durableId="2054033570">
    <w:abstractNumId w:val="6"/>
  </w:num>
  <w:num w:numId="19" w16cid:durableId="8664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E"/>
    <w:rsid w:val="00003DD0"/>
    <w:rsid w:val="00031C22"/>
    <w:rsid w:val="0003581E"/>
    <w:rsid w:val="00037043"/>
    <w:rsid w:val="0005558D"/>
    <w:rsid w:val="0006218F"/>
    <w:rsid w:val="00093D16"/>
    <w:rsid w:val="000A538A"/>
    <w:rsid w:val="000C6661"/>
    <w:rsid w:val="001065D5"/>
    <w:rsid w:val="00117F9A"/>
    <w:rsid w:val="0013008E"/>
    <w:rsid w:val="001526D3"/>
    <w:rsid w:val="00167134"/>
    <w:rsid w:val="0017233A"/>
    <w:rsid w:val="001A6C2C"/>
    <w:rsid w:val="001C7603"/>
    <w:rsid w:val="001D7673"/>
    <w:rsid w:val="001E1DEE"/>
    <w:rsid w:val="001F0301"/>
    <w:rsid w:val="002249D8"/>
    <w:rsid w:val="00225607"/>
    <w:rsid w:val="0024226F"/>
    <w:rsid w:val="0024707F"/>
    <w:rsid w:val="0028144B"/>
    <w:rsid w:val="00292051"/>
    <w:rsid w:val="002B3556"/>
    <w:rsid w:val="002E11E1"/>
    <w:rsid w:val="00316DE8"/>
    <w:rsid w:val="0033159D"/>
    <w:rsid w:val="00420FA1"/>
    <w:rsid w:val="00432A17"/>
    <w:rsid w:val="00444D6A"/>
    <w:rsid w:val="00451A12"/>
    <w:rsid w:val="00454BA3"/>
    <w:rsid w:val="004641B2"/>
    <w:rsid w:val="00464F88"/>
    <w:rsid w:val="004D5360"/>
    <w:rsid w:val="004D6FCC"/>
    <w:rsid w:val="00545995"/>
    <w:rsid w:val="005646D5"/>
    <w:rsid w:val="00580B84"/>
    <w:rsid w:val="005A383A"/>
    <w:rsid w:val="005C3DEC"/>
    <w:rsid w:val="005D5834"/>
    <w:rsid w:val="005D6B71"/>
    <w:rsid w:val="005E2B18"/>
    <w:rsid w:val="00635331"/>
    <w:rsid w:val="00637A7B"/>
    <w:rsid w:val="006456CD"/>
    <w:rsid w:val="00693168"/>
    <w:rsid w:val="006974BC"/>
    <w:rsid w:val="006D6C95"/>
    <w:rsid w:val="006E7F9A"/>
    <w:rsid w:val="007210B0"/>
    <w:rsid w:val="007445A3"/>
    <w:rsid w:val="00766320"/>
    <w:rsid w:val="007D03AA"/>
    <w:rsid w:val="007D51F8"/>
    <w:rsid w:val="00826A1B"/>
    <w:rsid w:val="00835C7E"/>
    <w:rsid w:val="00860A56"/>
    <w:rsid w:val="008C49EC"/>
    <w:rsid w:val="008C7101"/>
    <w:rsid w:val="008D6A49"/>
    <w:rsid w:val="009171F0"/>
    <w:rsid w:val="00927447"/>
    <w:rsid w:val="00943A70"/>
    <w:rsid w:val="00947BA3"/>
    <w:rsid w:val="009752E7"/>
    <w:rsid w:val="00992D6B"/>
    <w:rsid w:val="009B3F65"/>
    <w:rsid w:val="009B63D6"/>
    <w:rsid w:val="009C08CE"/>
    <w:rsid w:val="009C3ACE"/>
    <w:rsid w:val="009E51C2"/>
    <w:rsid w:val="009F7143"/>
    <w:rsid w:val="00A15C6A"/>
    <w:rsid w:val="00A52B6E"/>
    <w:rsid w:val="00A83DC5"/>
    <w:rsid w:val="00AA1BBE"/>
    <w:rsid w:val="00AD43DA"/>
    <w:rsid w:val="00B00050"/>
    <w:rsid w:val="00B076D8"/>
    <w:rsid w:val="00B350C6"/>
    <w:rsid w:val="00B61110"/>
    <w:rsid w:val="00B814DF"/>
    <w:rsid w:val="00B9152F"/>
    <w:rsid w:val="00BA69EE"/>
    <w:rsid w:val="00C373BD"/>
    <w:rsid w:val="00C53A0E"/>
    <w:rsid w:val="00CA1B53"/>
    <w:rsid w:val="00CD6B96"/>
    <w:rsid w:val="00CE6F94"/>
    <w:rsid w:val="00D0291B"/>
    <w:rsid w:val="00D2286A"/>
    <w:rsid w:val="00D62F78"/>
    <w:rsid w:val="00D80DF3"/>
    <w:rsid w:val="00D83D84"/>
    <w:rsid w:val="00DF2AAD"/>
    <w:rsid w:val="00E11C6E"/>
    <w:rsid w:val="00E16279"/>
    <w:rsid w:val="00E226D7"/>
    <w:rsid w:val="00E303D5"/>
    <w:rsid w:val="00E331D1"/>
    <w:rsid w:val="00E36A02"/>
    <w:rsid w:val="00E41D15"/>
    <w:rsid w:val="00E46997"/>
    <w:rsid w:val="00E52EDF"/>
    <w:rsid w:val="00E76777"/>
    <w:rsid w:val="00EB2B3A"/>
    <w:rsid w:val="00ED09F0"/>
    <w:rsid w:val="00EE1668"/>
    <w:rsid w:val="00F14FD5"/>
    <w:rsid w:val="00F1543A"/>
    <w:rsid w:val="00F2224F"/>
    <w:rsid w:val="00F41FE2"/>
    <w:rsid w:val="00F7571F"/>
    <w:rsid w:val="00F76146"/>
    <w:rsid w:val="00F95AB6"/>
    <w:rsid w:val="00F96F20"/>
    <w:rsid w:val="00FA00F8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1AAE63"/>
  <w14:defaultImageDpi w14:val="300"/>
  <w15:docId w15:val="{0A1B2FDB-091D-3C41-8515-54B6103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D03AA"/>
    <w:pPr>
      <w:keepNext/>
      <w:spacing w:after="240"/>
      <w:outlineLvl w:val="0"/>
    </w:pPr>
    <w:rPr>
      <w:rFonts w:ascii="Arial Black" w:hAnsi="Arial Black"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D03AA"/>
    <w:pPr>
      <w:keepNext/>
      <w:keepLines/>
      <w:pBdr>
        <w:bottom w:val="dotted" w:sz="4" w:space="4" w:color="auto"/>
      </w:pBdr>
      <w:spacing w:before="360" w:after="24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D76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link w:val="BodyTextChar"/>
    <w:rsid w:val="00225607"/>
    <w:pPr>
      <w:spacing w:after="240"/>
    </w:pPr>
    <w:rPr>
      <w:sz w:val="24"/>
    </w:rPr>
  </w:style>
  <w:style w:type="character" w:styleId="Hyperlink">
    <w:name w:val="Hyperlink"/>
    <w:rsid w:val="002249D8"/>
    <w:rPr>
      <w:color w:val="000000" w:themeColor="text1"/>
      <w:u w:val="single"/>
    </w:rPr>
  </w:style>
  <w:style w:type="table" w:styleId="TableGrid">
    <w:name w:val="Table Grid"/>
    <w:basedOn w:val="TableNormal"/>
    <w:rsid w:val="0072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D03AA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1D76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Bullet">
    <w:name w:val="List Bullet"/>
    <w:basedOn w:val="Normal"/>
    <w:rsid w:val="009171F0"/>
    <w:pPr>
      <w:numPr>
        <w:numId w:val="13"/>
      </w:num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171F0"/>
    <w:rPr>
      <w:sz w:val="24"/>
    </w:rPr>
  </w:style>
  <w:style w:type="paragraph" w:customStyle="1" w:styleId="listbulletnosp">
    <w:name w:val="list bullet nosp"/>
    <w:basedOn w:val="ListBullet"/>
    <w:qFormat/>
    <w:rsid w:val="009171F0"/>
    <w:pPr>
      <w:spacing w:after="0"/>
    </w:pPr>
  </w:style>
  <w:style w:type="paragraph" w:styleId="Header">
    <w:name w:val="header"/>
    <w:basedOn w:val="Normal"/>
    <w:link w:val="HeaderChar"/>
    <w:rsid w:val="007D0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03AA"/>
  </w:style>
  <w:style w:type="paragraph" w:styleId="Footer">
    <w:name w:val="footer"/>
    <w:basedOn w:val="Normal"/>
    <w:link w:val="FooterChar"/>
    <w:rsid w:val="007D0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03AA"/>
  </w:style>
  <w:style w:type="paragraph" w:customStyle="1" w:styleId="Heading1br">
    <w:name w:val="Heading 1 br"/>
    <w:basedOn w:val="Heading1"/>
    <w:qFormat/>
    <w:rsid w:val="00766320"/>
    <w:pPr>
      <w:pageBreakBefore/>
    </w:pPr>
  </w:style>
  <w:style w:type="paragraph" w:customStyle="1" w:styleId="Default">
    <w:name w:val="Default"/>
    <w:rsid w:val="009C08CE"/>
    <w:pPr>
      <w:widowControl w:val="0"/>
      <w:autoSpaceDE w:val="0"/>
      <w:autoSpaceDN w:val="0"/>
      <w:adjustRightInd w:val="0"/>
    </w:pPr>
    <w:rPr>
      <w:rFonts w:ascii="CHVHCQ+TimesNewRomanPSMT" w:eastAsiaTheme="minorEastAsia" w:hAnsi="CHVHCQ+TimesNewRomanPSMT" w:cs="CHVHCQ+TimesNewRomanPS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249D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9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hydrosoc.org/for-students/student-internships/bouwer-internship-phoeni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00D6-4792-EF49-B0E4-83A72C2F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HYDROLOGICAL SOCIETY</vt:lpstr>
    </vt:vector>
  </TitlesOfParts>
  <Company>Geraghty &amp; Miller</Company>
  <LinksUpToDate>false</LinksUpToDate>
  <CharactersWithSpaces>1638</CharactersWithSpaces>
  <SharedDoc>false</SharedDoc>
  <HLinks>
    <vt:vector size="6" baseType="variant">
      <vt:variant>
        <vt:i4>5832813</vt:i4>
      </vt:variant>
      <vt:variant>
        <vt:i4>3</vt:i4>
      </vt:variant>
      <vt:variant>
        <vt:i4>0</vt:i4>
      </vt:variant>
      <vt:variant>
        <vt:i4>5</vt:i4>
      </vt:variant>
      <vt:variant>
        <vt:lpwstr>mailto:modom@elmontgomery.com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HYDROLOGICAL SOCIETY</dc:title>
  <dc:subject/>
  <dc:creator>Phoenix Office</dc:creator>
  <cp:keywords/>
  <cp:lastModifiedBy>O'Callaghan, Danielle</cp:lastModifiedBy>
  <cp:revision>4</cp:revision>
  <cp:lastPrinted>2017-02-23T20:44:00Z</cp:lastPrinted>
  <dcterms:created xsi:type="dcterms:W3CDTF">2026-01-27T14:05:00Z</dcterms:created>
  <dcterms:modified xsi:type="dcterms:W3CDTF">2026-02-02T22:29:00Z</dcterms:modified>
</cp:coreProperties>
</file>